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ADA5" w14:textId="7E337A0A" w:rsidR="00B609E7" w:rsidRPr="00235BAF" w:rsidRDefault="008C5B78" w:rsidP="008C5B78">
      <w:pPr>
        <w:pStyle w:val="Heading"/>
        <w:spacing w:after="0" w:line="240" w:lineRule="auto"/>
        <w:jc w:val="center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CAITLIN MALING</w:t>
      </w:r>
    </w:p>
    <w:p w14:paraId="68493514" w14:textId="455BF02F" w:rsidR="008C5B78" w:rsidRPr="00235BAF" w:rsidRDefault="008C5B78" w:rsidP="008C5B78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5BAF">
        <w:rPr>
          <w:rFonts w:ascii="Times New Roman" w:hAnsi="Times New Roman" w:cs="Times New Roman"/>
          <w:b/>
          <w:color w:val="auto"/>
          <w:sz w:val="24"/>
          <w:szCs w:val="24"/>
        </w:rPr>
        <w:t>CURRICULUMN VITAE</w:t>
      </w:r>
    </w:p>
    <w:p w14:paraId="0294BEAF" w14:textId="77777777" w:rsidR="008C5B78" w:rsidRPr="00DE1128" w:rsidRDefault="008C5B78" w:rsidP="008C5B78">
      <w:pPr>
        <w:rPr>
          <w:b/>
        </w:rPr>
      </w:pPr>
    </w:p>
    <w:p w14:paraId="61052AAB" w14:textId="77777777" w:rsidR="005666A4" w:rsidRPr="00235BAF" w:rsidRDefault="005666A4" w:rsidP="008C5B78">
      <w:pPr>
        <w:rPr>
          <w:b/>
        </w:rPr>
      </w:pPr>
    </w:p>
    <w:p w14:paraId="7DCABF6D" w14:textId="77777777" w:rsidR="00757C7C" w:rsidRPr="00235BAF" w:rsidRDefault="00757C7C" w:rsidP="008C5B78">
      <w:pPr>
        <w:rPr>
          <w:b/>
        </w:rPr>
      </w:pPr>
    </w:p>
    <w:p w14:paraId="44E373F0" w14:textId="1C0B4A9A" w:rsidR="00757C7C" w:rsidRPr="002D6DD5" w:rsidRDefault="00757C7C" w:rsidP="008C5B78">
      <w:pPr>
        <w:rPr>
          <w:b/>
        </w:rPr>
      </w:pPr>
      <w:r w:rsidRPr="00235BAF">
        <w:rPr>
          <w:b/>
        </w:rPr>
        <w:t>PUBLICATIONS</w:t>
      </w:r>
    </w:p>
    <w:p w14:paraId="72F4F3DD" w14:textId="38BB0D6B" w:rsidR="00726845" w:rsidRDefault="00726845" w:rsidP="008C5B78">
      <w:pPr>
        <w:rPr>
          <w:b/>
        </w:rPr>
      </w:pPr>
      <w:r w:rsidRPr="00235BAF">
        <w:rPr>
          <w:b/>
        </w:rPr>
        <w:t>Books</w:t>
      </w:r>
    </w:p>
    <w:p w14:paraId="01F8896D" w14:textId="11C960EB" w:rsidR="00A75BE1" w:rsidRPr="00A75BE1" w:rsidRDefault="00A75BE1" w:rsidP="008C5B78">
      <w:r w:rsidRPr="00A75BE1">
        <w:t>202</w:t>
      </w:r>
      <w:r w:rsidR="00D04BA6">
        <w:t>1</w:t>
      </w:r>
      <w:r w:rsidRPr="00A75BE1">
        <w:tab/>
      </w:r>
      <w:r w:rsidRPr="00A75BE1">
        <w:rPr>
          <w:i/>
        </w:rPr>
        <w:t xml:space="preserve">Fish Work. </w:t>
      </w:r>
      <w:r w:rsidR="00C672AD">
        <w:t>Perth: UWAP</w:t>
      </w:r>
    </w:p>
    <w:p w14:paraId="630E50C5" w14:textId="26D7E146" w:rsidR="00291995" w:rsidRPr="00235BAF" w:rsidRDefault="00291995" w:rsidP="008C5B78">
      <w:r w:rsidRPr="00235BAF">
        <w:t>2019</w:t>
      </w:r>
      <w:r w:rsidRPr="00235BAF">
        <w:tab/>
      </w:r>
      <w:r w:rsidRPr="00235BAF">
        <w:rPr>
          <w:i/>
        </w:rPr>
        <w:t>Fish Song</w:t>
      </w:r>
      <w:r w:rsidRPr="00235BAF">
        <w:t>. Fremantle: Fremantle Press.</w:t>
      </w:r>
    </w:p>
    <w:p w14:paraId="3A3C5CA6" w14:textId="1B0DEEEF" w:rsidR="00726845" w:rsidRPr="00235BAF" w:rsidRDefault="00726845" w:rsidP="008C5B78">
      <w:r w:rsidRPr="00235BAF">
        <w:t>2017</w:t>
      </w:r>
      <w:r w:rsidRPr="00235BAF">
        <w:tab/>
      </w:r>
      <w:r w:rsidRPr="00235BAF">
        <w:rPr>
          <w:i/>
        </w:rPr>
        <w:t>Border Crossing.</w:t>
      </w:r>
      <w:r w:rsidRPr="00235BAF">
        <w:t xml:space="preserve"> Fremantle: Fremantle Press.</w:t>
      </w:r>
    </w:p>
    <w:p w14:paraId="34BB2228" w14:textId="77777777" w:rsidR="00726845" w:rsidRPr="00235BAF" w:rsidRDefault="00726845" w:rsidP="008C5B78">
      <w:r w:rsidRPr="00235BAF">
        <w:t>2015</w:t>
      </w:r>
      <w:r w:rsidRPr="00235BAF">
        <w:tab/>
      </w:r>
      <w:r w:rsidRPr="00235BAF">
        <w:rPr>
          <w:i/>
        </w:rPr>
        <w:t xml:space="preserve">Conversations I’ve </w:t>
      </w:r>
      <w:proofErr w:type="gramStart"/>
      <w:r w:rsidRPr="00235BAF">
        <w:rPr>
          <w:i/>
        </w:rPr>
        <w:t>Never</w:t>
      </w:r>
      <w:proofErr w:type="gramEnd"/>
      <w:r w:rsidRPr="00235BAF">
        <w:rPr>
          <w:i/>
        </w:rPr>
        <w:t xml:space="preserve"> Had</w:t>
      </w:r>
      <w:r w:rsidRPr="00235BAF">
        <w:t>. Fremantle: Fremantle Press.</w:t>
      </w:r>
    </w:p>
    <w:p w14:paraId="66E8521F" w14:textId="77777777" w:rsidR="00726845" w:rsidRDefault="00726845" w:rsidP="00FE7442"/>
    <w:p w14:paraId="501FDDC0" w14:textId="77777777" w:rsidR="00A75BE1" w:rsidRPr="00235BAF" w:rsidRDefault="00A75BE1" w:rsidP="00A75BE1">
      <w:pPr>
        <w:rPr>
          <w:b/>
        </w:rPr>
      </w:pPr>
      <w:r w:rsidRPr="00235BAF">
        <w:rPr>
          <w:b/>
        </w:rPr>
        <w:t>Individual Poems (Selected from the past five years)</w:t>
      </w:r>
    </w:p>
    <w:p w14:paraId="7597C453" w14:textId="2B096576" w:rsidR="00C672AD" w:rsidRPr="00C672AD" w:rsidRDefault="00C672AD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2020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ab/>
        <w:t>“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“You Can’t Change a Man”, </w:t>
      </w:r>
      <w:r>
        <w:rPr>
          <w:rFonts w:ascii="Times New Roman" w:eastAsia="Cambria" w:hAnsi="Times New Roman" w:cs="Times New Roman"/>
          <w:i/>
          <w:color w:val="auto"/>
          <w:sz w:val="24"/>
          <w:szCs w:val="24"/>
        </w:rPr>
        <w:t>Rabbit</w:t>
      </w:r>
    </w:p>
    <w:p w14:paraId="718AEB82" w14:textId="77777777" w:rsidR="00A75BE1" w:rsidRPr="00FE7442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2019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“Odd Sea”,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Australian Poetry Journal</w:t>
      </w:r>
      <w:r>
        <w:rPr>
          <w:rFonts w:ascii="Times New Roman" w:eastAsia="Cambria" w:hAnsi="Times New Roman" w:cs="Times New Roman"/>
          <w:i/>
          <w:color w:val="auto"/>
          <w:sz w:val="24"/>
          <w:szCs w:val="24"/>
        </w:rPr>
        <w:t xml:space="preserve"> </w:t>
      </w:r>
    </w:p>
    <w:p w14:paraId="7979D57B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2019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“The Cleaner Fish Will Never Be Mythic”, </w:t>
      </w:r>
      <w:r>
        <w:rPr>
          <w:rFonts w:ascii="Times New Roman" w:eastAsia="Cambria" w:hAnsi="Times New Roman" w:cs="Times New Roman"/>
          <w:i/>
          <w:color w:val="auto"/>
          <w:sz w:val="24"/>
          <w:szCs w:val="24"/>
        </w:rPr>
        <w:t xml:space="preserve">Island </w:t>
      </w:r>
    </w:p>
    <w:p w14:paraId="51FFC83E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2018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“My Head Full of Yesterday’s Dive”,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Australian Poetry Journal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14:paraId="5CB1D667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2018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“Plague”,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Cordite</w:t>
      </w:r>
    </w:p>
    <w:p w14:paraId="2D7B0C21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2018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“Wake In Fright”,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Stilts</w:t>
      </w:r>
    </w:p>
    <w:p w14:paraId="648D183E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2017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“Feral”, </w:t>
      </w:r>
      <w:proofErr w:type="spellStart"/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Meanjin</w:t>
      </w:r>
      <w:proofErr w:type="spellEnd"/>
    </w:p>
    <w:p w14:paraId="13E7DC97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2017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“Those Days”, </w:t>
      </w:r>
      <w:proofErr w:type="spellStart"/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Meanjin</w:t>
      </w:r>
      <w:proofErr w:type="spellEnd"/>
    </w:p>
    <w:p w14:paraId="41064D12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2017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“Committee Meeting,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Island</w:t>
      </w:r>
    </w:p>
    <w:p w14:paraId="29C77891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2017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“Diego’s Head”,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Cordite</w:t>
      </w:r>
    </w:p>
    <w:p w14:paraId="64692206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2016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“Gods of My Youth”,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Overland</w:t>
      </w:r>
    </w:p>
    <w:p w14:paraId="304B27BB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2016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“Intimacy”,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Island</w:t>
      </w:r>
    </w:p>
    <w:p w14:paraId="4E400BD2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2016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“First Blood Part Two”,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Australian Poetry Journal</w:t>
      </w:r>
    </w:p>
    <w:p w14:paraId="0A125DCB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2016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“Deep Knowledge”,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Australian Book Review</w:t>
      </w:r>
    </w:p>
    <w:p w14:paraId="7DA4FACD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i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2016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“Recommendations for a Western Australian Coastal Pastoral,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cordite</w:t>
      </w:r>
    </w:p>
    <w:p w14:paraId="3D36844E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i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2016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“Conversion”, </w:t>
      </w:r>
      <w:r w:rsidRPr="00235BAF">
        <w:rPr>
          <w:rFonts w:ascii="Times New Roman" w:eastAsia="Cambria" w:hAnsi="Times New Roman" w:cs="Times New Roman"/>
          <w:i/>
          <w:color w:val="auto"/>
          <w:sz w:val="24"/>
          <w:szCs w:val="24"/>
        </w:rPr>
        <w:t>cordite</w:t>
      </w:r>
    </w:p>
    <w:p w14:paraId="6F7E8BA9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2015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“June 18th”,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Westerly</w:t>
      </w:r>
    </w:p>
    <w:p w14:paraId="64C0BEBD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2015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“Organ Mountains”,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The Australian</w:t>
      </w:r>
    </w:p>
    <w:p w14:paraId="51624BAD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2015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“Virginia Poem”,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The Australian</w:t>
      </w:r>
    </w:p>
    <w:p w14:paraId="42FDFEB8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2015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“At the Excalibur”,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Australian Poetry Journal</w:t>
      </w:r>
    </w:p>
    <w:p w14:paraId="2521AEA3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2015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“You Are What This Show is All About”,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Island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14:paraId="18357C3B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2015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>“</w:t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it-IT"/>
        </w:rPr>
        <w:t>Tributary</w:t>
      </w:r>
      <w:proofErr w:type="spellEnd"/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  <w:lang w:val="nl-NL"/>
        </w:rPr>
        <w:t xml:space="preserve">Prairie </w:t>
      </w:r>
      <w:proofErr w:type="spellStart"/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  <w:lang w:val="nl-NL"/>
        </w:rPr>
        <w:t>Schooner</w:t>
      </w:r>
      <w:proofErr w:type="spellEnd"/>
    </w:p>
    <w:p w14:paraId="56EBB52E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2015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>“</w:t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Snowday</w:t>
      </w:r>
      <w:proofErr w:type="spellEnd"/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”, </w:t>
      </w:r>
      <w:proofErr w:type="spellStart"/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Meanjin</w:t>
      </w:r>
      <w:proofErr w:type="spellEnd"/>
    </w:p>
    <w:p w14:paraId="2B928612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2014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“Donnelly River, 13”,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Westerly</w:t>
      </w:r>
    </w:p>
    <w:p w14:paraId="2F2E2AA5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2014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“After a Girl Goes Missing”,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Australian Book Review</w:t>
      </w:r>
    </w:p>
    <w:p w14:paraId="1926C812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2014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 “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fr-FR"/>
        </w:rPr>
        <w:t>Directions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  <w:lang w:val="it-IT"/>
        </w:rPr>
        <w:t>cordite</w:t>
      </w:r>
    </w:p>
    <w:p w14:paraId="7FD622FE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2014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“TV Pastoral”,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Green Mountains Review</w:t>
      </w:r>
    </w:p>
    <w:p w14:paraId="55095CEA" w14:textId="77777777" w:rsidR="00A75BE1" w:rsidRPr="00235BAF" w:rsidRDefault="00A75BE1" w:rsidP="00A75BE1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2014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 “Eurydice Speaks”,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  <w:lang w:val="it-IT"/>
        </w:rPr>
        <w:t>cordite</w:t>
      </w:r>
    </w:p>
    <w:p w14:paraId="049B2D27" w14:textId="77777777" w:rsidR="00A75BE1" w:rsidRPr="00235BAF" w:rsidRDefault="00A75BE1" w:rsidP="00FE7442"/>
    <w:p w14:paraId="225E3530" w14:textId="77777777" w:rsidR="00526C69" w:rsidRPr="00235BAF" w:rsidRDefault="00526C69" w:rsidP="00526C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</w:p>
    <w:p w14:paraId="2FAD31DA" w14:textId="286DBC7D" w:rsidR="00526C69" w:rsidRDefault="005B29A3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  <w:r w:rsidRPr="005B29A3">
        <w:rPr>
          <w:b/>
        </w:rPr>
        <w:t>Edited Journal</w:t>
      </w:r>
      <w:r>
        <w:rPr>
          <w:b/>
        </w:rPr>
        <w:t xml:space="preserve"> Edition</w:t>
      </w:r>
    </w:p>
    <w:p w14:paraId="1CF6200F" w14:textId="3DB373C9" w:rsidR="005B29A3" w:rsidRDefault="005B29A3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5B29A3">
        <w:t>2020</w:t>
      </w:r>
      <w:r w:rsidRPr="005B29A3">
        <w:tab/>
      </w:r>
      <w:r>
        <w:rPr>
          <w:i/>
        </w:rPr>
        <w:t xml:space="preserve">Westerly </w:t>
      </w:r>
      <w:r>
        <w:t xml:space="preserve">Online Special Issue Nine (with Daniel </w:t>
      </w:r>
      <w:proofErr w:type="spellStart"/>
      <w:r>
        <w:t>Juckes</w:t>
      </w:r>
      <w:proofErr w:type="spellEnd"/>
      <w:r>
        <w:t>, forthcoming)</w:t>
      </w:r>
    </w:p>
    <w:p w14:paraId="791F1722" w14:textId="77777777" w:rsidR="00A75BE1" w:rsidRDefault="00A75BE1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7977BE28" w14:textId="77777777" w:rsidR="00A75BE1" w:rsidRDefault="00A75BE1" w:rsidP="00A75B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</w:rPr>
      </w:pPr>
      <w:r w:rsidRPr="00235BAF">
        <w:rPr>
          <w:b/>
        </w:rPr>
        <w:t>Other Publications</w:t>
      </w:r>
    </w:p>
    <w:p w14:paraId="22861B36" w14:textId="3667F01F" w:rsidR="00C672AD" w:rsidRDefault="00C672AD" w:rsidP="00A75B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2020</w:t>
      </w:r>
      <w:r>
        <w:tab/>
        <w:t xml:space="preserve">“Seven Months (Almost)”, </w:t>
      </w:r>
      <w:r>
        <w:rPr>
          <w:i/>
        </w:rPr>
        <w:t>Westerly</w:t>
      </w:r>
    </w:p>
    <w:p w14:paraId="01C6F993" w14:textId="77777777" w:rsidR="00A75BE1" w:rsidRPr="00FE7442" w:rsidRDefault="00A75BE1" w:rsidP="00A75B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2019</w:t>
      </w:r>
      <w:r>
        <w:tab/>
        <w:t xml:space="preserve">“A Vernacular Landscape”, </w:t>
      </w:r>
      <w:r>
        <w:rPr>
          <w:i/>
        </w:rPr>
        <w:t xml:space="preserve">Westerly </w:t>
      </w:r>
    </w:p>
    <w:p w14:paraId="49612563" w14:textId="77777777" w:rsidR="00A75BE1" w:rsidRPr="00235BAF" w:rsidRDefault="00A75BE1" w:rsidP="00A75B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 w:rsidRPr="00235BAF">
        <w:t>2018</w:t>
      </w:r>
      <w:r>
        <w:tab/>
        <w:t xml:space="preserve">“You, Perth and Me”, </w:t>
      </w:r>
      <w:r>
        <w:rPr>
          <w:i/>
        </w:rPr>
        <w:t>Kill Your Darlings</w:t>
      </w:r>
      <w:r w:rsidRPr="00235BAF">
        <w:tab/>
      </w:r>
    </w:p>
    <w:p w14:paraId="2EE42E85" w14:textId="77777777" w:rsidR="00A75BE1" w:rsidRPr="00235BAF" w:rsidRDefault="00A75BE1" w:rsidP="00A75BE1">
      <w:pPr>
        <w:rPr>
          <w:i/>
        </w:rPr>
      </w:pPr>
      <w:r w:rsidRPr="00235BAF">
        <w:lastRenderedPageBreak/>
        <w:t>2017</w:t>
      </w:r>
      <w:r w:rsidRPr="00235BAF">
        <w:tab/>
        <w:t>“</w:t>
      </w:r>
      <w:r w:rsidRPr="00235BAF">
        <w:rPr>
          <w:i/>
        </w:rPr>
        <w:t xml:space="preserve">Travelling Through the Dark: </w:t>
      </w:r>
      <w:r w:rsidRPr="00235BAF">
        <w:t xml:space="preserve">Six Weeks in Oregon”, </w:t>
      </w:r>
      <w:r w:rsidRPr="00235BAF">
        <w:rPr>
          <w:i/>
        </w:rPr>
        <w:t>Westerly</w:t>
      </w:r>
    </w:p>
    <w:p w14:paraId="02D96FD9" w14:textId="77777777" w:rsidR="00A75BE1" w:rsidRPr="00235BAF" w:rsidRDefault="00A75BE1" w:rsidP="00A75BE1">
      <w:pPr>
        <w:rPr>
          <w:i/>
        </w:rPr>
      </w:pPr>
      <w:r w:rsidRPr="00235BAF">
        <w:t>2013</w:t>
      </w:r>
      <w:r w:rsidRPr="00235BAF">
        <w:tab/>
        <w:t xml:space="preserve">“Planting Roots: A Survey of Introductions to </w:t>
      </w:r>
      <w:proofErr w:type="spellStart"/>
      <w:r w:rsidRPr="00235BAF">
        <w:t>Ecopoetics</w:t>
      </w:r>
      <w:proofErr w:type="spellEnd"/>
      <w:r w:rsidRPr="00235BAF">
        <w:rPr>
          <w:i/>
        </w:rPr>
        <w:t>”, cordite</w:t>
      </w:r>
    </w:p>
    <w:p w14:paraId="6AA48EE7" w14:textId="77777777" w:rsidR="00A75BE1" w:rsidRPr="00235BAF" w:rsidRDefault="00A75BE1" w:rsidP="00A75BE1">
      <w:pPr>
        <w:rPr>
          <w:i/>
        </w:rPr>
      </w:pPr>
      <w:r w:rsidRPr="00235BAF">
        <w:t>2013</w:t>
      </w:r>
      <w:r w:rsidRPr="00235BAF">
        <w:tab/>
        <w:t>“Reaping”,</w:t>
      </w:r>
      <w:r w:rsidRPr="00235BAF">
        <w:rPr>
          <w:i/>
        </w:rPr>
        <w:t xml:space="preserve"> </w:t>
      </w:r>
      <w:proofErr w:type="spellStart"/>
      <w:r w:rsidRPr="00235BAF">
        <w:rPr>
          <w:i/>
        </w:rPr>
        <w:t>Threepenny</w:t>
      </w:r>
      <w:proofErr w:type="spellEnd"/>
    </w:p>
    <w:p w14:paraId="460B212A" w14:textId="77777777" w:rsidR="00A75BE1" w:rsidRPr="00235BAF" w:rsidRDefault="00A75BE1" w:rsidP="00A75BE1"/>
    <w:p w14:paraId="340432A8" w14:textId="77777777" w:rsidR="00A75BE1" w:rsidRPr="00235BAF" w:rsidRDefault="00A75BE1" w:rsidP="00A75BE1">
      <w:pPr>
        <w:rPr>
          <w:b/>
        </w:rPr>
      </w:pPr>
      <w:r w:rsidRPr="00235BAF">
        <w:rPr>
          <w:b/>
        </w:rPr>
        <w:t>Anthologi</w:t>
      </w:r>
      <w:r>
        <w:rPr>
          <w:b/>
        </w:rPr>
        <w:t>es</w:t>
      </w:r>
    </w:p>
    <w:p w14:paraId="20182E2D" w14:textId="77777777" w:rsidR="00A75BE1" w:rsidRPr="00235BAF" w:rsidRDefault="00A75BE1" w:rsidP="00A75BE1">
      <w:r w:rsidRPr="00235BAF">
        <w:t>2017</w:t>
      </w:r>
      <w:r w:rsidRPr="00235BAF">
        <w:tab/>
      </w:r>
      <w:r w:rsidRPr="00235BAF">
        <w:rPr>
          <w:i/>
        </w:rPr>
        <w:t>Best Australian Poems</w:t>
      </w:r>
    </w:p>
    <w:p w14:paraId="5AB03157" w14:textId="77777777" w:rsidR="00A75BE1" w:rsidRPr="00235BAF" w:rsidRDefault="00A75BE1" w:rsidP="00A75BE1">
      <w:pPr>
        <w:rPr>
          <w:i/>
        </w:rPr>
      </w:pPr>
      <w:r w:rsidRPr="00235BAF">
        <w:t>2017</w:t>
      </w:r>
      <w:r w:rsidRPr="00235BAF">
        <w:tab/>
      </w:r>
      <w:r w:rsidRPr="00235BAF">
        <w:rPr>
          <w:i/>
        </w:rPr>
        <w:t>The Fremantle Press Anthology of Western Australian Poetry</w:t>
      </w:r>
    </w:p>
    <w:p w14:paraId="3461AAE7" w14:textId="77777777" w:rsidR="00A75BE1" w:rsidRPr="00235BAF" w:rsidRDefault="00A75BE1" w:rsidP="00A75BE1">
      <w:r w:rsidRPr="00235BAF">
        <w:t>2016</w:t>
      </w:r>
      <w:r w:rsidRPr="00235BAF">
        <w:tab/>
      </w:r>
      <w:r w:rsidRPr="00235BAF">
        <w:rPr>
          <w:i/>
        </w:rPr>
        <w:t>Best Australian Poems</w:t>
      </w:r>
    </w:p>
    <w:p w14:paraId="21E620A8" w14:textId="77777777" w:rsidR="00A75BE1" w:rsidRPr="00235BAF" w:rsidRDefault="00A75BE1" w:rsidP="00A75BE1">
      <w:pPr>
        <w:rPr>
          <w:i/>
        </w:rPr>
      </w:pPr>
      <w:r w:rsidRPr="00235BAF">
        <w:t>2016</w:t>
      </w:r>
      <w:r w:rsidRPr="00235BAF">
        <w:tab/>
      </w:r>
      <w:r w:rsidRPr="00235BAF">
        <w:rPr>
          <w:i/>
        </w:rPr>
        <w:t>Newcastle Poetry Prize Anthology</w:t>
      </w:r>
    </w:p>
    <w:p w14:paraId="147FA47A" w14:textId="77777777" w:rsidR="00A75BE1" w:rsidRPr="00235BAF" w:rsidRDefault="00A75BE1" w:rsidP="00A75BE1">
      <w:pPr>
        <w:rPr>
          <w:i/>
        </w:rPr>
      </w:pPr>
      <w:r w:rsidRPr="00235BAF">
        <w:t xml:space="preserve">2015 </w:t>
      </w:r>
      <w:r w:rsidRPr="00235BAF">
        <w:rPr>
          <w:i/>
        </w:rPr>
        <w:tab/>
        <w:t>Best Australian Poems</w:t>
      </w:r>
    </w:p>
    <w:p w14:paraId="7FD58ED2" w14:textId="77777777" w:rsidR="00A75BE1" w:rsidRPr="00235BAF" w:rsidRDefault="00A75BE1" w:rsidP="00A75BE1">
      <w:pPr>
        <w:rPr>
          <w:i/>
        </w:rPr>
      </w:pPr>
      <w:r w:rsidRPr="00235BAF">
        <w:t>2014</w:t>
      </w:r>
      <w:r w:rsidRPr="00235BAF">
        <w:tab/>
      </w:r>
      <w:r w:rsidRPr="00235BAF">
        <w:rPr>
          <w:i/>
        </w:rPr>
        <w:t>Cullen Wines Poetry Collections</w:t>
      </w:r>
    </w:p>
    <w:p w14:paraId="3ED4F876" w14:textId="77777777" w:rsidR="00A75BE1" w:rsidRPr="00235BAF" w:rsidRDefault="00A75BE1" w:rsidP="00A75BE1">
      <w:r w:rsidRPr="00235BAF">
        <w:t>2014</w:t>
      </w:r>
      <w:r w:rsidRPr="00235BAF">
        <w:tab/>
      </w:r>
      <w:r w:rsidRPr="00235BAF">
        <w:rPr>
          <w:i/>
        </w:rPr>
        <w:t>Newcastle Poetry Prize Anthology</w:t>
      </w:r>
    </w:p>
    <w:p w14:paraId="0B4CAF8C" w14:textId="77777777" w:rsidR="00A75BE1" w:rsidRPr="00235BAF" w:rsidRDefault="00A75BE1" w:rsidP="00A75BE1">
      <w:pPr>
        <w:rPr>
          <w:i/>
        </w:rPr>
      </w:pPr>
      <w:r w:rsidRPr="00235BAF">
        <w:t>2013</w:t>
      </w:r>
      <w:r w:rsidRPr="00235BAF">
        <w:tab/>
      </w:r>
      <w:r w:rsidRPr="00235BAF">
        <w:rPr>
          <w:i/>
        </w:rPr>
        <w:t>Best Australian Poems</w:t>
      </w:r>
    </w:p>
    <w:p w14:paraId="17F737D2" w14:textId="77777777" w:rsidR="00A75BE1" w:rsidRPr="00235BAF" w:rsidRDefault="00A75BE1" w:rsidP="00A75BE1">
      <w:r w:rsidRPr="00235BAF">
        <w:t>2012</w:t>
      </w:r>
      <w:r w:rsidRPr="00235BAF">
        <w:tab/>
      </w:r>
      <w:r w:rsidRPr="00235BAF">
        <w:rPr>
          <w:i/>
        </w:rPr>
        <w:t>Best Australian Poems</w:t>
      </w:r>
    </w:p>
    <w:p w14:paraId="66EBA722" w14:textId="77777777" w:rsidR="00A75BE1" w:rsidRPr="005B29A3" w:rsidRDefault="00A75BE1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1BBFE88D" w14:textId="77777777" w:rsidR="003E382B" w:rsidRPr="00235BAF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</w:rPr>
      </w:pPr>
    </w:p>
    <w:p w14:paraId="209FAC7F" w14:textId="7839C0B8" w:rsidR="003E382B" w:rsidRPr="00235BAF" w:rsidRDefault="003E382B" w:rsidP="002D6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</w:rPr>
      </w:pPr>
      <w:r w:rsidRPr="00235BAF">
        <w:rPr>
          <w:b/>
        </w:rPr>
        <w:t>AWARDS AND HONOURS</w:t>
      </w:r>
    </w:p>
    <w:p w14:paraId="70C09EC2" w14:textId="28976294" w:rsidR="00776B06" w:rsidRDefault="00776B06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2019 </w:t>
      </w:r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</w:r>
      <w:proofErr w:type="spellStart"/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>Harri</w:t>
      </w:r>
      <w:proofErr w:type="spellEnd"/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Jones Memorial Prize, Newcastle Poetry Prize</w:t>
      </w:r>
    </w:p>
    <w:p w14:paraId="60365780" w14:textId="1FC7B9AC" w:rsidR="002D6DD5" w:rsidRDefault="002D6DD5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>2019</w:t>
      </w:r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</w:r>
      <w:proofErr w:type="spellStart"/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>Yaddo</w:t>
      </w:r>
      <w:proofErr w:type="spellEnd"/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Fellowship</w:t>
      </w:r>
    </w:p>
    <w:p w14:paraId="6EBEB2DF" w14:textId="66E1429A" w:rsidR="00743BBA" w:rsidRPr="00235BAF" w:rsidRDefault="00743BBA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2018</w:t>
      </w: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  <w:t xml:space="preserve">Winner Patricia Hackett Prize </w:t>
      </w:r>
      <w:r w:rsidRPr="00235BAF">
        <w:rPr>
          <w:rFonts w:ascii="Times New Roman" w:eastAsia="Cambria" w:hAnsi="Times New Roman" w:cs="Times New Roman"/>
          <w:bCs/>
          <w:i/>
          <w:color w:val="auto"/>
          <w:sz w:val="24"/>
          <w:szCs w:val="24"/>
        </w:rPr>
        <w:t>Westerly</w:t>
      </w:r>
    </w:p>
    <w:p w14:paraId="28158DEB" w14:textId="5DF24603" w:rsidR="00A201C5" w:rsidRPr="00235BAF" w:rsidRDefault="00A201C5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2017</w:t>
      </w: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  <w:t>Shortlisted Newcastle Poetry Prize</w:t>
      </w:r>
    </w:p>
    <w:p w14:paraId="4D8F821F" w14:textId="40AFC79F" w:rsidR="00A201C5" w:rsidRPr="00235BAF" w:rsidRDefault="00A201C5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2017</w:t>
      </w: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  <w:t>Shortlisted NAHR – Australian Poetry Award</w:t>
      </w:r>
    </w:p>
    <w:p w14:paraId="64E879C1" w14:textId="4593BDA6" w:rsidR="003E382B" w:rsidRPr="00235BAF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2016</w:t>
      </w: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  <w:t xml:space="preserve">Winner Val </w:t>
      </w:r>
      <w:proofErr w:type="spellStart"/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Vallis</w:t>
      </w:r>
      <w:proofErr w:type="spellEnd"/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Award</w:t>
      </w:r>
    </w:p>
    <w:p w14:paraId="49CB5E84" w14:textId="77777777" w:rsidR="003E382B" w:rsidRPr="00235BAF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2016</w:t>
      </w: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  <w:t>Shortlisted for the Western Australian Premier’s Book Awards</w:t>
      </w:r>
    </w:p>
    <w:p w14:paraId="5ED58FA2" w14:textId="77777777" w:rsidR="003E382B" w:rsidRPr="00235BAF" w:rsidRDefault="003E382B" w:rsidP="003E382B">
      <w:pPr>
        <w:pStyle w:val="Body"/>
        <w:spacing w:after="0" w:line="240" w:lineRule="auto"/>
        <w:ind w:left="680" w:hanging="680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2016</w:t>
      </w: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  <w:t>Shortlisted for the Mary Gilmore Prize in Poetry for first book of poetry published in Australia</w:t>
      </w:r>
    </w:p>
    <w:p w14:paraId="408AECB8" w14:textId="1EB4C517" w:rsidR="003E382B" w:rsidRPr="00235BAF" w:rsidRDefault="003E382B" w:rsidP="003E382B">
      <w:pPr>
        <w:pStyle w:val="Body"/>
        <w:spacing w:after="0" w:line="240" w:lineRule="auto"/>
        <w:ind w:left="680" w:hanging="680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2016</w:t>
      </w:r>
      <w:r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  <w:t>Commended in the Newcastle Poetry Prize</w:t>
      </w:r>
      <w:r w:rsidR="006B3A1F" w:rsidRPr="00235BAF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, Newcastle University</w:t>
      </w:r>
    </w:p>
    <w:p w14:paraId="2CA81A26" w14:textId="63B98619" w:rsidR="003E382B" w:rsidRPr="00235BAF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2015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  <w:t xml:space="preserve">Dorothy Hewett </w:t>
      </w:r>
      <w:r w:rsidR="006B3A1F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Flagship Fellowship for Retreat, </w:t>
      </w:r>
      <w:proofErr w:type="spellStart"/>
      <w:r w:rsidR="006B3A1F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Varuna</w:t>
      </w:r>
      <w:proofErr w:type="spellEnd"/>
      <w:r w:rsidR="006B3A1F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Centre</w:t>
      </w:r>
    </w:p>
    <w:p w14:paraId="339D6555" w14:textId="5F5A5D66" w:rsidR="003E382B" w:rsidRPr="00235BAF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2014 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Harri</w:t>
      </w:r>
      <w:proofErr w:type="spellEnd"/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Jones Memorial Prize</w:t>
      </w:r>
      <w:r w:rsidR="006B3A1F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, Newcastle University</w:t>
      </w:r>
    </w:p>
    <w:p w14:paraId="44898AA3" w14:textId="28BDF69C" w:rsidR="003E382B" w:rsidRPr="00235BAF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2014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Shortlist Newcastle </w:t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Poetry</w:t>
      </w:r>
      <w:proofErr w:type="spellEnd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</w:t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Prize</w:t>
      </w:r>
      <w:proofErr w:type="spellEnd"/>
      <w:r w:rsidR="006B3A1F"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, Newcastle University</w:t>
      </w:r>
    </w:p>
    <w:p w14:paraId="55F9C291" w14:textId="77777777" w:rsidR="003E382B" w:rsidRPr="00235BAF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2014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ab/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Shortlist Judith Wright Poetry Prize, </w:t>
      </w:r>
      <w:r w:rsidRPr="00235BAF">
        <w:rPr>
          <w:rFonts w:ascii="Times New Roman" w:eastAsia="Cambria" w:hAnsi="Times New Roman" w:cs="Times New Roman"/>
          <w:i/>
          <w:iCs/>
          <w:color w:val="auto"/>
          <w:sz w:val="24"/>
          <w:szCs w:val="24"/>
          <w:lang w:val="nl-NL"/>
        </w:rPr>
        <w:t>Overland Magazine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14:paraId="51A6F7AE" w14:textId="1C4AFB0B" w:rsidR="003E382B" w:rsidRPr="00235BA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2014 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VCCA Residency</w:t>
      </w:r>
    </w:p>
    <w:p w14:paraId="6843556B" w14:textId="77777777" w:rsidR="006B3A1F" w:rsidRPr="00235BAF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2013 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Yaddo</w:t>
      </w:r>
      <w:proofErr w:type="spellEnd"/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Fellowship for Residency</w:t>
      </w:r>
    </w:p>
    <w:p w14:paraId="2606B489" w14:textId="32A8AF5E" w:rsidR="006B3A1F" w:rsidRPr="00235BA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2013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Sitka Centre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for Art and Ecology</w:t>
      </w:r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Residency</w:t>
      </w:r>
    </w:p>
    <w:p w14:paraId="556B2694" w14:textId="77777777" w:rsidR="006B3A1F" w:rsidRPr="00235BA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2013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proofErr w:type="spellStart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Ragdale</w:t>
      </w:r>
      <w:proofErr w:type="spellEnd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Residency (declined)</w:t>
      </w:r>
    </w:p>
    <w:p w14:paraId="0D78B8FD" w14:textId="1467F095" w:rsidR="003E382B" w:rsidRPr="00235BA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2013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Sante</w:t>
      </w:r>
      <w:proofErr w:type="spellEnd"/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Fe Art Institute Residency</w:t>
      </w:r>
    </w:p>
    <w:p w14:paraId="0784E4F0" w14:textId="77777777" w:rsidR="006B3A1F" w:rsidRPr="00235BAF" w:rsidRDefault="006B3A1F" w:rsidP="006B3A1F">
      <w:pPr>
        <w:pStyle w:val="Body"/>
        <w:spacing w:after="0" w:line="240" w:lineRule="auto"/>
        <w:ind w:left="680" w:hanging="680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2012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proofErr w:type="spellStart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Picaro</w:t>
      </w:r>
      <w:proofErr w:type="spellEnd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Publisher’s Fellowship</w:t>
      </w:r>
    </w:p>
    <w:p w14:paraId="6B5D6F2A" w14:textId="260EF59C" w:rsidR="003E382B" w:rsidRPr="00235BAF" w:rsidRDefault="006B3A1F" w:rsidP="006B3A1F">
      <w:pPr>
        <w:pStyle w:val="Body"/>
        <w:spacing w:after="0" w:line="240" w:lineRule="auto"/>
        <w:ind w:left="680" w:hanging="680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2010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proofErr w:type="spellStart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Varuna</w:t>
      </w:r>
      <w:proofErr w:type="spellEnd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Fellowship for Writer’s Retreat</w:t>
      </w:r>
    </w:p>
    <w:p w14:paraId="7A7E935E" w14:textId="0C4EC741" w:rsidR="003E382B" w:rsidRPr="00235BA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2009 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ab/>
      </w:r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Winner John </w:t>
      </w:r>
      <w:proofErr w:type="spellStart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Marsden</w:t>
      </w:r>
      <w:proofErr w:type="spellEnd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Award </w:t>
      </w:r>
      <w:proofErr w:type="spellStart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for</w:t>
      </w:r>
      <w:proofErr w:type="spellEnd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Young </w:t>
      </w:r>
      <w:proofErr w:type="spellStart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Writers</w:t>
      </w:r>
      <w:proofErr w:type="spellEnd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, </w:t>
      </w:r>
      <w:proofErr w:type="spellStart"/>
      <w:r w:rsidR="003E382B"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Poetry</w:t>
      </w:r>
      <w:proofErr w:type="spellEnd"/>
    </w:p>
    <w:p w14:paraId="453EB100" w14:textId="77777777" w:rsidR="006B3A1F" w:rsidRPr="00235BA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</w:pPr>
    </w:p>
    <w:p w14:paraId="1119232C" w14:textId="0C66FE1E" w:rsidR="006B3A1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/>
          <w:color w:val="auto"/>
          <w:sz w:val="24"/>
          <w:szCs w:val="24"/>
          <w:lang w:val="nl-NL"/>
        </w:rPr>
      </w:pPr>
      <w:r w:rsidRPr="00235BAF">
        <w:rPr>
          <w:rFonts w:ascii="Times New Roman" w:eastAsia="Cambria" w:hAnsi="Times New Roman" w:cs="Times New Roman"/>
          <w:b/>
          <w:color w:val="auto"/>
          <w:sz w:val="24"/>
          <w:szCs w:val="24"/>
          <w:lang w:val="nl-NL"/>
        </w:rPr>
        <w:t xml:space="preserve">Grants </w:t>
      </w:r>
      <w:proofErr w:type="spellStart"/>
      <w:r w:rsidRPr="00235BAF">
        <w:rPr>
          <w:rFonts w:ascii="Times New Roman" w:eastAsia="Cambria" w:hAnsi="Times New Roman" w:cs="Times New Roman"/>
          <w:b/>
          <w:color w:val="auto"/>
          <w:sz w:val="24"/>
          <w:szCs w:val="24"/>
          <w:lang w:val="nl-NL"/>
        </w:rPr>
        <w:t>and</w:t>
      </w:r>
      <w:proofErr w:type="spellEnd"/>
      <w:r w:rsidRPr="00235BAF">
        <w:rPr>
          <w:rFonts w:ascii="Times New Roman" w:eastAsia="Cambria" w:hAnsi="Times New Roman" w:cs="Times New Roman"/>
          <w:b/>
          <w:color w:val="auto"/>
          <w:sz w:val="24"/>
          <w:szCs w:val="24"/>
          <w:lang w:val="nl-NL"/>
        </w:rPr>
        <w:t xml:space="preserve"> Fellowships</w:t>
      </w:r>
    </w:p>
    <w:p w14:paraId="627C3864" w14:textId="7FE7E1A2" w:rsidR="00C624D9" w:rsidRPr="00C624D9" w:rsidRDefault="004847A2" w:rsidP="00C624D9">
      <w:pPr>
        <w:pStyle w:val="Body"/>
        <w:spacing w:after="0" w:line="240" w:lineRule="auto"/>
        <w:ind w:left="1020" w:hanging="1020"/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2019</w:t>
      </w:r>
      <w:bookmarkStart w:id="0" w:name="_GoBack"/>
      <w:bookmarkEnd w:id="0"/>
      <w:r w:rsidR="00C624D9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ab/>
        <w:t>“</w:t>
      </w:r>
      <w:proofErr w:type="spellStart"/>
      <w:r w:rsidR="00C624D9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Unsettling</w:t>
      </w:r>
      <w:proofErr w:type="spellEnd"/>
      <w:r w:rsidR="00C624D9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</w:t>
      </w:r>
      <w:proofErr w:type="spellStart"/>
      <w:r w:rsidR="00C624D9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Ecological</w:t>
      </w:r>
      <w:proofErr w:type="spellEnd"/>
      <w:r w:rsidR="00C624D9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</w:t>
      </w:r>
      <w:proofErr w:type="spellStart"/>
      <w:r w:rsidR="00C624D9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Poetics</w:t>
      </w:r>
      <w:proofErr w:type="spellEnd"/>
      <w:r w:rsidR="00C624D9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” Project Grant, Sydney Environment </w:t>
      </w:r>
      <w:proofErr w:type="spellStart"/>
      <w:r w:rsidR="00C624D9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Institute</w:t>
      </w:r>
      <w:proofErr w:type="spellEnd"/>
      <w:r w:rsidR="00C624D9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($17,000)</w:t>
      </w:r>
    </w:p>
    <w:p w14:paraId="5B123CE0" w14:textId="766BD6FA" w:rsidR="00FE7442" w:rsidRDefault="002D6DD5" w:rsidP="002D6DD5">
      <w:pPr>
        <w:pStyle w:val="Body"/>
        <w:spacing w:after="0" w:line="240" w:lineRule="auto"/>
        <w:ind w:left="1020" w:hanging="1020"/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2019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ab/>
      </w:r>
      <w:proofErr w:type="spellStart"/>
      <w:r w:rsidR="00FE7442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Individual</w:t>
      </w:r>
      <w:proofErr w:type="spellEnd"/>
      <w:r w:rsidR="00FE7442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Project Grant (</w:t>
      </w:r>
      <w:proofErr w:type="spellStart"/>
      <w:r w:rsidR="00FE7442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Department</w:t>
      </w:r>
      <w:proofErr w:type="spellEnd"/>
      <w:r w:rsidR="00FE7442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of Culture </w:t>
      </w:r>
      <w:proofErr w:type="spellStart"/>
      <w:r w:rsidR="00FE7442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and</w:t>
      </w:r>
      <w:proofErr w:type="spellEnd"/>
      <w:r w:rsidR="00FE7442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the Arts (WA))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($12,000)</w:t>
      </w:r>
    </w:p>
    <w:p w14:paraId="2223346D" w14:textId="266733AE" w:rsidR="002D6DD5" w:rsidRDefault="002D6DD5" w:rsidP="002D6DD5">
      <w:pPr>
        <w:pStyle w:val="Body"/>
        <w:spacing w:after="0" w:line="240" w:lineRule="auto"/>
        <w:ind w:left="1020" w:hanging="1020"/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2019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ab/>
      </w:r>
      <w:proofErr w:type="spellStart"/>
      <w:r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Whiting</w:t>
      </w:r>
      <w:proofErr w:type="spellEnd"/>
      <w:r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Grant ($2000)</w:t>
      </w:r>
    </w:p>
    <w:p w14:paraId="662F820A" w14:textId="3EDFAAA7" w:rsidR="006B3A1F" w:rsidRPr="00235BA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2017-20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ab/>
        <w:t xml:space="preserve">Marten </w:t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Bequest</w:t>
      </w:r>
      <w:proofErr w:type="spellEnd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($50,000)</w:t>
      </w:r>
    </w:p>
    <w:p w14:paraId="479C9BDD" w14:textId="02DCEE9C" w:rsidR="006B3A1F" w:rsidRPr="00235BA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2017-1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ab/>
        <w:t>9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ab/>
        <w:t xml:space="preserve">Australia Council Grant </w:t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for</w:t>
      </w:r>
      <w:proofErr w:type="spellEnd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</w:t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Individual</w:t>
      </w:r>
      <w:proofErr w:type="spellEnd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</w:t>
      </w:r>
      <w:proofErr w:type="spellStart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Projects</w:t>
      </w:r>
      <w:proofErr w:type="spellEnd"/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 xml:space="preserve"> ($40,000)</w:t>
      </w:r>
    </w:p>
    <w:p w14:paraId="4BB9FFA2" w14:textId="4C73AA3B" w:rsidR="006B3A1F" w:rsidRPr="00C672AD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</w:pP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>2014-15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  <w:lang w:val="nl-NL"/>
        </w:rPr>
        <w:tab/>
        <w:t xml:space="preserve">Development Grant </w:t>
      </w:r>
      <w:r w:rsidRPr="00235BAF">
        <w:rPr>
          <w:rFonts w:ascii="Times New Roman" w:eastAsia="Cambria" w:hAnsi="Times New Roman" w:cs="Times New Roman"/>
          <w:color w:val="auto"/>
          <w:sz w:val="24"/>
          <w:szCs w:val="24"/>
        </w:rPr>
        <w:t>(Department of Culture and the Arts (WA)) ($20,000)</w:t>
      </w:r>
    </w:p>
    <w:p w14:paraId="0EFFB49D" w14:textId="77777777" w:rsidR="00E44A3F" w:rsidRPr="002A0CB3" w:rsidRDefault="00E44A3F" w:rsidP="00C672AD"/>
    <w:sectPr w:rsidR="00E44A3F" w:rsidRPr="002A0CB3">
      <w:footerReference w:type="default" r:id="rId8"/>
      <w:pgSz w:w="11900" w:h="16840"/>
      <w:pgMar w:top="1440" w:right="1800" w:bottom="1440" w:left="1800" w:header="720" w:footer="9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31F6" w14:textId="77777777" w:rsidR="00D04BA6" w:rsidRDefault="00D04BA6">
      <w:r>
        <w:separator/>
      </w:r>
    </w:p>
  </w:endnote>
  <w:endnote w:type="continuationSeparator" w:id="0">
    <w:p w14:paraId="644F9FFE" w14:textId="77777777" w:rsidR="00D04BA6" w:rsidRDefault="00D0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EC22" w14:textId="77777777" w:rsidR="00D04BA6" w:rsidRDefault="00D04BA6">
    <w:pPr>
      <w:pStyle w:val="Footer"/>
      <w:tabs>
        <w:tab w:val="clear" w:pos="8640"/>
        <w:tab w:val="right" w:pos="8280"/>
      </w:tabs>
    </w:pPr>
    <w:r>
      <w:rPr>
        <w:rFonts w:ascii="Cambria" w:eastAsia="Cambria" w:hAnsi="Cambria" w:cs="Cambria"/>
      </w:rPr>
      <w:t xml:space="preserve">Caitlin </w:t>
    </w:r>
    <w:proofErr w:type="spellStart"/>
    <w:r>
      <w:rPr>
        <w:rFonts w:ascii="Cambria" w:eastAsia="Cambria" w:hAnsi="Cambria" w:cs="Cambria"/>
      </w:rPr>
      <w:t>Maling</w:t>
    </w:r>
    <w:proofErr w:type="spellEnd"/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</w:instrText>
    </w:r>
    <w:r>
      <w:rPr>
        <w:rFonts w:ascii="Cambria" w:eastAsia="Cambria" w:hAnsi="Cambria" w:cs="Cambria"/>
      </w:rPr>
      <w:fldChar w:fldCharType="separate"/>
    </w:r>
    <w:r w:rsidR="004847A2">
      <w:rPr>
        <w:rFonts w:ascii="Cambria" w:eastAsia="Cambria" w:hAnsi="Cambria" w:cs="Cambria"/>
        <w:noProof/>
      </w:rPr>
      <w:t>2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D3C90" w14:textId="77777777" w:rsidR="00D04BA6" w:rsidRDefault="00D04BA6">
      <w:r>
        <w:separator/>
      </w:r>
    </w:p>
  </w:footnote>
  <w:footnote w:type="continuationSeparator" w:id="0">
    <w:p w14:paraId="1AC2C00A" w14:textId="77777777" w:rsidR="00D04BA6" w:rsidRDefault="00D0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615"/>
    <w:multiLevelType w:val="hybridMultilevel"/>
    <w:tmpl w:val="CF7C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323C"/>
    <w:multiLevelType w:val="hybridMultilevel"/>
    <w:tmpl w:val="351CC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1B1654"/>
    <w:multiLevelType w:val="hybridMultilevel"/>
    <w:tmpl w:val="72328030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6E5A315F"/>
    <w:multiLevelType w:val="hybridMultilevel"/>
    <w:tmpl w:val="927E8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B5425"/>
    <w:multiLevelType w:val="hybridMultilevel"/>
    <w:tmpl w:val="9DC0411A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9E7"/>
    <w:rsid w:val="00036ADC"/>
    <w:rsid w:val="000420CE"/>
    <w:rsid w:val="00045C99"/>
    <w:rsid w:val="000604FF"/>
    <w:rsid w:val="00063668"/>
    <w:rsid w:val="000E45A0"/>
    <w:rsid w:val="0010153E"/>
    <w:rsid w:val="001F4D5E"/>
    <w:rsid w:val="00235BAF"/>
    <w:rsid w:val="0025378C"/>
    <w:rsid w:val="002625AD"/>
    <w:rsid w:val="002804D9"/>
    <w:rsid w:val="00291995"/>
    <w:rsid w:val="002A0CB3"/>
    <w:rsid w:val="002B1E06"/>
    <w:rsid w:val="002D6DD5"/>
    <w:rsid w:val="00321367"/>
    <w:rsid w:val="003230AD"/>
    <w:rsid w:val="003A60E6"/>
    <w:rsid w:val="003E382B"/>
    <w:rsid w:val="00400040"/>
    <w:rsid w:val="004847A2"/>
    <w:rsid w:val="004E196D"/>
    <w:rsid w:val="00526C69"/>
    <w:rsid w:val="00547C35"/>
    <w:rsid w:val="005666A4"/>
    <w:rsid w:val="005B29A3"/>
    <w:rsid w:val="005D410C"/>
    <w:rsid w:val="005D7013"/>
    <w:rsid w:val="005D7EDE"/>
    <w:rsid w:val="005E3D15"/>
    <w:rsid w:val="005F67FC"/>
    <w:rsid w:val="0061468F"/>
    <w:rsid w:val="006B3A1F"/>
    <w:rsid w:val="006D6F19"/>
    <w:rsid w:val="0072162B"/>
    <w:rsid w:val="00726845"/>
    <w:rsid w:val="00743BBA"/>
    <w:rsid w:val="007573B6"/>
    <w:rsid w:val="00757C7C"/>
    <w:rsid w:val="007609F7"/>
    <w:rsid w:val="00776B06"/>
    <w:rsid w:val="007834FA"/>
    <w:rsid w:val="007C27A3"/>
    <w:rsid w:val="00807795"/>
    <w:rsid w:val="008309D7"/>
    <w:rsid w:val="008604E5"/>
    <w:rsid w:val="008809BF"/>
    <w:rsid w:val="008A61CE"/>
    <w:rsid w:val="008C5B78"/>
    <w:rsid w:val="00926D80"/>
    <w:rsid w:val="009C3B7E"/>
    <w:rsid w:val="00A01AA7"/>
    <w:rsid w:val="00A201C5"/>
    <w:rsid w:val="00A548A4"/>
    <w:rsid w:val="00A75BE1"/>
    <w:rsid w:val="00B269AE"/>
    <w:rsid w:val="00B37584"/>
    <w:rsid w:val="00B37FE3"/>
    <w:rsid w:val="00B609E7"/>
    <w:rsid w:val="00BB2C52"/>
    <w:rsid w:val="00BD306C"/>
    <w:rsid w:val="00C624D9"/>
    <w:rsid w:val="00C67193"/>
    <w:rsid w:val="00C672AD"/>
    <w:rsid w:val="00C73D6D"/>
    <w:rsid w:val="00C85E6A"/>
    <w:rsid w:val="00D02A3A"/>
    <w:rsid w:val="00D04BA6"/>
    <w:rsid w:val="00D65F6A"/>
    <w:rsid w:val="00D67B1E"/>
    <w:rsid w:val="00D70BE9"/>
    <w:rsid w:val="00DA4F44"/>
    <w:rsid w:val="00DE1128"/>
    <w:rsid w:val="00E44A3F"/>
    <w:rsid w:val="00E663C3"/>
    <w:rsid w:val="00E75F0F"/>
    <w:rsid w:val="00EE582B"/>
    <w:rsid w:val="00F2327F"/>
    <w:rsid w:val="00F43409"/>
    <w:rsid w:val="00F76E8C"/>
    <w:rsid w:val="00F9480C"/>
    <w:rsid w:val="00FA7B49"/>
    <w:rsid w:val="00FC769B"/>
    <w:rsid w:val="00FE7442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E5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after="200" w:line="360" w:lineRule="auto"/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paragraph" w:customStyle="1" w:styleId="Heading">
    <w:name w:val="Heading"/>
    <w:next w:val="Body"/>
    <w:pPr>
      <w:keepNext/>
      <w:spacing w:after="140" w:line="276" w:lineRule="auto"/>
      <w:outlineLvl w:val="0"/>
    </w:pPr>
    <w:rPr>
      <w:rFonts w:ascii="Arial" w:hAnsi="Arial" w:cs="Arial Unicode MS"/>
      <w:b/>
      <w:bCs/>
      <w:color w:val="000000"/>
      <w:kern w:val="28"/>
      <w:sz w:val="32"/>
      <w:szCs w:val="3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7E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after="200" w:line="360" w:lineRule="auto"/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paragraph" w:customStyle="1" w:styleId="Heading">
    <w:name w:val="Heading"/>
    <w:next w:val="Body"/>
    <w:pPr>
      <w:keepNext/>
      <w:spacing w:after="140" w:line="276" w:lineRule="auto"/>
      <w:outlineLvl w:val="0"/>
    </w:pPr>
    <w:rPr>
      <w:rFonts w:ascii="Arial" w:hAnsi="Arial" w:cs="Arial Unicode MS"/>
      <w:b/>
      <w:bCs/>
      <w:color w:val="000000"/>
      <w:kern w:val="28"/>
      <w:sz w:val="32"/>
      <w:szCs w:val="3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7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159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Macintosh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Maling</cp:lastModifiedBy>
  <cp:revision>2</cp:revision>
  <cp:lastPrinted>2020-02-15T07:19:00Z</cp:lastPrinted>
  <dcterms:created xsi:type="dcterms:W3CDTF">2021-04-16T09:01:00Z</dcterms:created>
  <dcterms:modified xsi:type="dcterms:W3CDTF">2021-04-16T09:01:00Z</dcterms:modified>
</cp:coreProperties>
</file>